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74" w:rsidRPr="00473D74" w:rsidRDefault="00473D74" w:rsidP="00473D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br/>
        <w:t>ЗАЯВЛЕНИЕ</w:t>
      </w:r>
    </w:p>
    <w:p w:rsidR="00473D74" w:rsidRPr="00473D74" w:rsidRDefault="00473D74" w:rsidP="00473D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proofErr w:type="gramStart"/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решение</w:t>
      </w:r>
      <w:proofErr w:type="gramEnd"/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о заключении договора</w:t>
      </w:r>
    </w:p>
    <w:p w:rsidR="00473D74" w:rsidRPr="00473D74" w:rsidRDefault="00473D74" w:rsidP="00473D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bookmarkStart w:id="0" w:name="_GoBack"/>
      <w:bookmarkEnd w:id="0"/>
    </w:p>
    <w:p w:rsidR="00473D74" w:rsidRPr="00473D74" w:rsidRDefault="00473D74" w:rsidP="00473D74">
      <w:pPr>
        <w:pStyle w:val="a6"/>
        <w:jc w:val="center"/>
        <w:rPr>
          <w:rFonts w:ascii="Sylfaen" w:eastAsia="Times New Roman" w:hAnsi="Sylfaen" w:cs="Times New Roman"/>
          <w:b/>
          <w:sz w:val="24"/>
          <w:szCs w:val="24"/>
          <w:u w:val="single"/>
          <w:lang w:val="hy-AM"/>
        </w:rPr>
      </w:pPr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Процедурный</w:t>
      </w: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код</w:t>
      </w: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Arial"/>
          <w:b/>
          <w:i/>
          <w:sz w:val="24"/>
          <w:szCs w:val="24"/>
          <w:lang w:val="es-ES"/>
        </w:rPr>
        <w:t>«ԾԱԿ-ԳՀԱՊՁԲ-20/2»</w:t>
      </w:r>
      <w:r w:rsidRPr="00473D74">
        <w:rPr>
          <w:rFonts w:ascii="Times Armenian" w:eastAsia="Times New Roman" w:hAnsi="Times Armenian" w:cs="Times New Roman"/>
          <w:color w:val="000000"/>
          <w:sz w:val="24"/>
          <w:szCs w:val="24"/>
        </w:rPr>
        <w:t> </w:t>
      </w:r>
    </w:p>
    <w:p w:rsidR="00473D74" w:rsidRPr="00473D74" w:rsidRDefault="00473D74" w:rsidP="00473D74">
      <w:pPr>
        <w:pStyle w:val="a6"/>
        <w:jc w:val="both"/>
        <w:rPr>
          <w:rFonts w:ascii="Sylfaen" w:eastAsia="Times New Roman" w:hAnsi="Sylfaen" w:cs="Times New Roman"/>
          <w:b/>
          <w:sz w:val="24"/>
          <w:szCs w:val="24"/>
          <w:u w:val="single"/>
          <w:lang w:val="hy-AM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ЗАО "Цахкаховити КЦ"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ниже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подарков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необходимости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лекарства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для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proofErr w:type="gramStart"/>
      <w:r w:rsidRPr="00473D74">
        <w:rPr>
          <w:rFonts w:ascii="GHEA Grapalat" w:eastAsia="Times New Roman" w:hAnsi="GHEA Grapalat" w:cs="GHEA Grapalat"/>
          <w:color w:val="000000"/>
          <w:lang w:val="ru-RU"/>
        </w:rPr>
        <w:t>того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,</w:t>
      </w:r>
      <w:proofErr w:type="gramEnd"/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чтобы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покупки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Arial"/>
          <w:b/>
          <w:i/>
          <w:sz w:val="24"/>
          <w:szCs w:val="24"/>
          <w:lang w:val="es-ES"/>
        </w:rPr>
        <w:t>«ԾԱԿ-ԳՀԱՊՁԲ-20/2»</w:t>
      </w:r>
      <w:r>
        <w:rPr>
          <w:rFonts w:ascii="GHEA Grapalat" w:eastAsia="Times New Roman" w:hAnsi="GHEA Grapalat" w:cs="Arial"/>
          <w:b/>
          <w:i/>
          <w:sz w:val="24"/>
          <w:szCs w:val="24"/>
          <w:lang w:val="es-ES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процедура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закупки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кодированной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информации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решении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подписать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контракт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результате</w:t>
      </w:r>
    </w:p>
    <w:p w:rsidR="00473D74" w:rsidRPr="00473D74" w:rsidRDefault="00473D74" w:rsidP="00473D74">
      <w:pPr>
        <w:spacing w:after="24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Оценка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комиссии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в 2020 году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январь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10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-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</w:rPr>
        <w:t>No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2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Решение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утверждено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proofErr w:type="gramStart"/>
      <w:r w:rsidRPr="00473D74">
        <w:rPr>
          <w:rFonts w:ascii="GHEA Grapalat" w:eastAsia="Times New Roman" w:hAnsi="GHEA Grapalat" w:cs="GHEA Grapalat"/>
          <w:color w:val="000000"/>
          <w:lang w:val="ru-RU"/>
        </w:rPr>
        <w:t>заявки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,</w:t>
      </w:r>
      <w:proofErr w:type="gramEnd"/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поданные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всеми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участниками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в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приглашении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к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требованиям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результатов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оценки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соответствия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процедур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</w:rPr>
        <w:t>Соглашение</w:t>
      </w:r>
      <w:r w:rsidRPr="00473D74">
        <w:rPr>
          <w:rFonts w:ascii="GHEA Grapalat" w:eastAsia="Times New Roman" w:hAnsi="GHEA Grapalat" w:cs="Times New Roman"/>
          <w:color w:val="000000"/>
        </w:rPr>
        <w:t>:</w:t>
      </w:r>
      <w:r w:rsidRPr="00473D74">
        <w:rPr>
          <w:rFonts w:ascii="Calibri" w:eastAsia="Times New Roman" w:hAnsi="Calibri" w:cs="Calibri"/>
          <w:color w:val="000000"/>
        </w:rPr>
        <w:t>  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Доза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1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.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End"/>
      <w:r w:rsidRPr="00473D74">
        <w:rPr>
          <w:rFonts w:ascii="GHEA Grapalat" w:eastAsia="Times New Roman" w:hAnsi="GHEA Grapalat" w:cs="GHEA Grapalat"/>
          <w:color w:val="000000"/>
          <w:sz w:val="20"/>
          <w:szCs w:val="20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"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Alcohol</w:t>
      </w:r>
      <w:proofErr w:type="gramEnd"/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 xml:space="preserve"> 96%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«Лейки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»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ООО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«Лейки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»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ООО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21 : 666,67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23 000:</w:t>
            </w:r>
            <w:r w:rsidRPr="00473D7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61C5812" wp14:editId="7810A678">
                      <wp:extent cx="123825" cy="123825"/>
                      <wp:effectExtent l="0" t="0" r="0" b="0"/>
                      <wp:docPr id="2" name="AutoShape 2" descr="https://translate.googleusercontent.com/image_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291637" id="AutoShape 2" o:spid="_x0000_s1026" alt="https://translate.googleusercontent.com/image_0.png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Доза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Sulfametoksazol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-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trimetoprin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240 мг / 5 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60533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62925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сальбутамола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2 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21583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Доза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Spironolakton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25 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79650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Доза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сальбутамола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спрей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9,000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8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виде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'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варфарин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2,5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21000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9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Верапамил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40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4.317,50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оцененной 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10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виде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"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витамина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D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3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капель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28700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28750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оцененной 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11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Трамадол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100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3,500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3.541,67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оцененной 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тетрациклина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«Х»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9450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14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цефтриаксон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«Лейки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»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ООО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«Лейки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»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ООО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3D74">
              <w:rPr>
                <w:rFonts w:ascii="Calibri" w:eastAsia="Times New Roman" w:hAnsi="Calibri" w:cs="Times New Roman"/>
              </w:rPr>
              <w:t>238 . </w:t>
            </w:r>
            <w:proofErr w:type="gramEnd"/>
            <w:r w:rsidRPr="00473D74">
              <w:rPr>
                <w:rFonts w:ascii="Calibri" w:eastAsia="Times New Roman" w:hAnsi="Calibri" w:cs="Times New Roman"/>
              </w:rPr>
              <w:t>333,3 3: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271.131,67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272800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15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цефазолин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409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Х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proofErr w:type="gramEnd"/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92500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16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Покупка при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условии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,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чтобы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Tsevikap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капли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 xml:space="preserve"> 30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27285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17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Tsefaleksin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сиропа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250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/ 5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proofErr w:type="gramStart"/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,</w:t>
      </w:r>
      <w:proofErr w:type="gramEnd"/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 xml:space="preserve"> 100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16375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16400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18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ципрофлоксацин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100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-200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13333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будет 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19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ципрофлоксацин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9100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lastRenderedPageBreak/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22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"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окситоцин ,</w:t>
      </w:r>
      <w:proofErr w:type="gramEnd"/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когда кульминация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52250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52,500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оцененной 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Омепразол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 xml:space="preserve"> 20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32000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24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Омнопон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2% 1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37917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25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фенобарбитал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100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13. 700: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lastRenderedPageBreak/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26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фуросемид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40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5167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27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Фамотидин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2.171,67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28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Izofluran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120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23.333,33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29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хлоргексидина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«Лейки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»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ООО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«Лейки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»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GHEA Grapalat"/>
              </w:rPr>
              <w:t>ООО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73D74">
              <w:rPr>
                <w:rFonts w:ascii="Calibri" w:eastAsia="Times New Roman" w:hAnsi="Calibri" w:cs="Times New Roman"/>
              </w:rPr>
              <w:t>2 . </w:t>
            </w:r>
            <w:proofErr w:type="gramEnd"/>
            <w:r w:rsidRPr="00473D74">
              <w:rPr>
                <w:rFonts w:ascii="Calibri" w:eastAsia="Times New Roman" w:hAnsi="Calibri" w:cs="Times New Roman"/>
              </w:rPr>
              <w:t>666,67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2908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будет 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31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фуросемида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2.0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2.343,33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32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фентанил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0,005%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«Х»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26250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lastRenderedPageBreak/>
        <w:t>Сумма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бисопролол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+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Периндоприл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60525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34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Периндоприл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+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Indaramid 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+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Amlodipin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112305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35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Ramipril 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+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амлодипин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83.250,00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87075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36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лозартан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+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Hidroklorotiazid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lastRenderedPageBreak/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48000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37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бисопролол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+</w:t>
      </w: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амлодипин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65458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65500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38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Актовегин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5.0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или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эквивалентно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49900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40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Alflyutop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/ 1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или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эквивалентные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56000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Сумма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Bromheksin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8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2.283,33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2292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44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бисакодил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суппозиториев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1240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45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Bronkholitin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сироп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 xml:space="preserve"> 120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9875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46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Doksitsikllin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100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«Х»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1.143,33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47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Esfol N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"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Natali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Pharm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Ltd.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51975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49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Indometatsin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крем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10% 40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8.058,75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оцененной 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52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кетотифен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«Х»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1.061,67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кокарбоксилаза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50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14.664,17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54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карсил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15.066,67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lastRenderedPageBreak/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55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Корвалол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25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2. 765: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56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Kavinton Forte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93186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57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Meksiprim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31500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37200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58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Кваматела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lastRenderedPageBreak/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63840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59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Кофеин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б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/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10% -1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1,350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61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мезим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-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форте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падение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3500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ММ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14.495,83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15583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оцененной 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62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виде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«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мульти</w:t>
      </w:r>
      <w:proofErr w:type="gramEnd"/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-витаминного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сиропа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»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40.378,83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Mukaltin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4.595,83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64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Novokayin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0,5% 250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12600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65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Prozerin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1.738,75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66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платифиллин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1,0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3.685,42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68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Папаверин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 xml:space="preserve"> 2% 2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14850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Часть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69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Реополиглюкин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250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proofErr w:type="gramStart"/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.</w:t>
      </w:r>
      <w:proofErr w:type="gram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15000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оцененной 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Сумма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71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Sulfokamfokain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8200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lastRenderedPageBreak/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72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супрастин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6.946,67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9850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73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супрастин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2350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77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тавегил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1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11.045,00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78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Trakrium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2.5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23083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23.291,67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80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церебролизин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 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 xml:space="preserve"> 5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мл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или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эквивалентные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к 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"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Natali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Pharm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Ltd.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38976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оцененной 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82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тех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"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Крем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Вишневский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40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г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или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эквивалент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0, 954: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Дивиденд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83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фраксипарин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0,6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или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эквивалент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"Arpharmacy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компании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27167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и принцип отдавая предпочтение участника с самой низкой ставкой.</w:t>
      </w:r>
    </w:p>
    <w:p w:rsidR="00473D74" w:rsidRPr="00473D74" w:rsidRDefault="00473D74" w:rsidP="00473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Порция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84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Покупая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предмет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для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`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Sylfaen" w:eastAsia="Times New Roman" w:hAnsi="Sylfaen" w:cs="Times New Roman"/>
          <w:color w:val="000000"/>
          <w:sz w:val="20"/>
          <w:szCs w:val="20"/>
          <w:lang w:val="ru-RU"/>
        </w:rPr>
        <w:t>финоптин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005"/>
        <w:gridCol w:w="4336"/>
        <w:gridCol w:w="4557"/>
        <w:gridCol w:w="3385"/>
      </w:tblGrid>
      <w:tr w:rsidR="00473D74" w:rsidRPr="00473D74" w:rsidTr="00473D74">
        <w:trPr>
          <w:trHeight w:val="62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если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применимо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отметьте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Приглашение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к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требованиям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несоответствующих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приложений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 в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случае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несоблюдения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просьба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указать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Краткое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описание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несоответствия</w:t>
            </w:r>
          </w:p>
        </w:tc>
      </w:tr>
      <w:tr w:rsidR="00473D74" w:rsidRPr="00473D74" w:rsidTr="00473D74">
        <w:trPr>
          <w:trHeight w:val="654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2205"/>
        <w:gridCol w:w="5363"/>
        <w:gridCol w:w="3366"/>
      </w:tblGrid>
      <w:tr w:rsidR="00473D74" w:rsidRPr="00473D74" w:rsidTr="00473D74">
        <w:trPr>
          <w:trHeight w:val="626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Места,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занятые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участниками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Имя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</w:rPr>
              <w:t>пользователя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Выбранная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отобранные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участники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для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на</w:t>
            </w:r>
            <w:r w:rsidRPr="00473D7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sz w:val="20"/>
                <w:szCs w:val="20"/>
                <w:lang w:val="ru-RU"/>
              </w:rPr>
              <w:t>«Х»</w:t>
            </w:r>
            <w:r w:rsidRPr="00473D74"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Цена,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предложенная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участником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без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proofErr w:type="gramStart"/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ААА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,</w:t>
            </w:r>
            <w:proofErr w:type="gramEnd"/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тыс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грн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  <w:t>Драм</w:t>
            </w:r>
            <w:r w:rsidRPr="00473D7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/</w:t>
            </w:r>
          </w:p>
        </w:tc>
      </w:tr>
      <w:tr w:rsidR="00473D74" w:rsidRPr="00473D74" w:rsidTr="00473D74">
        <w:trPr>
          <w:trHeight w:val="424"/>
          <w:jc w:val="center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"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Natali Pharm</w:t>
            </w:r>
            <w:r w:rsidRPr="00473D74">
              <w:rPr>
                <w:rFonts w:ascii="Calibri" w:eastAsia="Times New Roman" w:hAnsi="Calibri" w:cs="Calibri"/>
              </w:rPr>
              <w:t> </w:t>
            </w:r>
            <w:r w:rsidRPr="00473D74">
              <w:rPr>
                <w:rFonts w:ascii="GHEA Grapalat" w:eastAsia="Times New Roman" w:hAnsi="GHEA Grapalat" w:cs="Times New Roman"/>
              </w:rPr>
              <w:t>"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</w:rPr>
              <w:t>Ltd.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16.964,58</w:t>
            </w:r>
          </w:p>
          <w:p w:rsidR="00473D74" w:rsidRPr="00473D74" w:rsidRDefault="00473D74" w:rsidP="0047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74">
              <w:rPr>
                <w:rFonts w:ascii="Calibri" w:eastAsia="Times New Roman" w:hAnsi="Calibri" w:cs="Times New Roman"/>
              </w:rPr>
              <w:t> </w:t>
            </w:r>
          </w:p>
        </w:tc>
      </w:tr>
    </w:tbl>
    <w:p w:rsidR="00473D74" w:rsidRPr="00473D74" w:rsidRDefault="00473D74" w:rsidP="00473D7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lang w:val="ru-RU"/>
        </w:rPr>
        <w:lastRenderedPageBreak/>
        <w:t>Выбранный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определять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применимый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стандарте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оцененной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ставки</w:t>
      </w:r>
      <w:r w:rsidRPr="00473D74">
        <w:rPr>
          <w:rFonts w:ascii="Calibri" w:eastAsia="Times New Roman" w:hAnsi="Calibri" w:cs="Calibri"/>
          <w:color w:val="000000"/>
        </w:rPr>
        <w:t> 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и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принцип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отдавая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предпочтение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участника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самой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низкой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lang w:val="ru-RU"/>
        </w:rPr>
        <w:t>ставкой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.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«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Закупка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из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»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The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Закона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10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-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й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статьи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«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бездействии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срока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будет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определена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этом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объявлении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будет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опубликовано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на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дату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следующей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дату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на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5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-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й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календарного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дня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из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период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</w:t>
      </w:r>
    </w:p>
    <w:p w:rsidR="00473D74" w:rsidRPr="00473D74" w:rsidRDefault="00473D74" w:rsidP="00473D74">
      <w:pPr>
        <w:spacing w:after="24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Это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заявление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связи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с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дополнительной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информацией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proofErr w:type="gramStart"/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получить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 xml:space="preserve"> ,</w:t>
      </w:r>
      <w:proofErr w:type="gramEnd"/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чтобы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можно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вам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применить</w:t>
      </w:r>
    </w:p>
    <w:p w:rsidR="00473D74" w:rsidRPr="00473D74" w:rsidRDefault="00473D74" w:rsidP="00473D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Arial"/>
          <w:b/>
          <w:i/>
          <w:sz w:val="24"/>
          <w:szCs w:val="24"/>
          <w:lang w:val="es-ES"/>
        </w:rPr>
        <w:t>«ԾԱԿ-ԳՀԱՊՁԲ-20/2»</w:t>
      </w:r>
      <w:r w:rsidRPr="00473D74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секретарь комитета по</w:t>
      </w: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оценке</w:t>
      </w:r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кода</w:t>
      </w: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 </w:t>
      </w:r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Роза</w:t>
      </w:r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473D74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val="ru-RU"/>
        </w:rPr>
        <w:t>Асатрян</w:t>
      </w:r>
      <w:r w:rsidRPr="00473D74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ru-RU"/>
        </w:rPr>
        <w:t>.</w:t>
      </w:r>
    </w:p>
    <w:p w:rsidR="00473D74" w:rsidRPr="00473D74" w:rsidRDefault="00473D74" w:rsidP="00473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Calibri" w:eastAsia="Times New Roman" w:hAnsi="Calibri" w:cs="Calibri"/>
          <w:color w:val="000000"/>
          <w:sz w:val="12"/>
          <w:szCs w:val="1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73D74" w:rsidRPr="00473D74" w:rsidRDefault="00473D74" w:rsidP="00473D74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Телефон: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096 50 50 09</w:t>
      </w:r>
    </w:p>
    <w:p w:rsidR="00473D74" w:rsidRPr="00473D74" w:rsidRDefault="00473D74" w:rsidP="00473D7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E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</w:rPr>
        <w:t>yekotranayin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GHEA Grapalat"/>
          <w:color w:val="000000"/>
          <w:sz w:val="20"/>
          <w:szCs w:val="20"/>
          <w:lang w:val="ru-RU"/>
        </w:rPr>
        <w:t>почта</w:t>
      </w:r>
      <w:r w:rsidRPr="00473D74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,</w:t>
      </w:r>
      <w:r w:rsidRPr="00473D74">
        <w:rPr>
          <w:rFonts w:ascii="Calibri" w:eastAsia="Times New Roman" w:hAnsi="Calibri" w:cs="Calibri"/>
          <w:color w:val="000000"/>
          <w:sz w:val="20"/>
          <w:szCs w:val="20"/>
        </w:rPr>
        <w:t> </w:t>
      </w:r>
      <w:hyperlink r:id="rId4" w:history="1">
        <w:r w:rsidRPr="00473D74">
          <w:rPr>
            <w:rFonts w:ascii="GHEA Grapalat" w:eastAsia="Times New Roman" w:hAnsi="GHEA Grapalat" w:cs="Times New Roman"/>
            <w:color w:val="0000FF"/>
            <w:u w:val="single"/>
          </w:rPr>
          <w:t>tsakhkahoviti</w:t>
        </w:r>
        <w:r w:rsidRPr="00473D74">
          <w:rPr>
            <w:rFonts w:ascii="GHEA Grapalat" w:eastAsia="Times New Roman" w:hAnsi="GHEA Grapalat" w:cs="Times New Roman"/>
            <w:color w:val="0000FF"/>
            <w:u w:val="single"/>
            <w:lang w:val="ru-RU"/>
          </w:rPr>
          <w:t>_</w:t>
        </w:r>
        <w:r w:rsidRPr="00473D74">
          <w:rPr>
            <w:rFonts w:ascii="GHEA Grapalat" w:eastAsia="Times New Roman" w:hAnsi="GHEA Grapalat" w:cs="Times New Roman"/>
            <w:color w:val="0000FF"/>
            <w:u w:val="single"/>
          </w:rPr>
          <w:t>bk</w:t>
        </w:r>
        <w:r w:rsidRPr="00473D74">
          <w:rPr>
            <w:rFonts w:ascii="GHEA Grapalat" w:eastAsia="Times New Roman" w:hAnsi="GHEA Grapalat" w:cs="Times New Roman"/>
            <w:color w:val="0000FF"/>
            <w:u w:val="single"/>
            <w:lang w:val="ru-RU"/>
          </w:rPr>
          <w:t>@</w:t>
        </w:r>
        <w:r w:rsidRPr="00473D74">
          <w:rPr>
            <w:rFonts w:ascii="GHEA Grapalat" w:eastAsia="Times New Roman" w:hAnsi="GHEA Grapalat" w:cs="Times New Roman"/>
            <w:color w:val="0000FF"/>
            <w:u w:val="single"/>
          </w:rPr>
          <w:t>mail</w:t>
        </w:r>
        <w:r w:rsidRPr="00473D74">
          <w:rPr>
            <w:rFonts w:ascii="GHEA Grapalat" w:eastAsia="Times New Roman" w:hAnsi="GHEA Grapalat" w:cs="Times New Roman"/>
            <w:color w:val="0000FF"/>
            <w:u w:val="single"/>
            <w:lang w:val="ru-RU"/>
          </w:rPr>
          <w:t>.</w:t>
        </w:r>
        <w:r w:rsidRPr="00473D74">
          <w:rPr>
            <w:rFonts w:ascii="GHEA Grapalat" w:eastAsia="Times New Roman" w:hAnsi="GHEA Grapalat" w:cs="Times New Roman"/>
            <w:color w:val="0000FF"/>
            <w:u w:val="single"/>
          </w:rPr>
          <w:t>ru</w:t>
        </w:r>
      </w:hyperlink>
    </w:p>
    <w:p w:rsidR="00473D74" w:rsidRPr="00473D74" w:rsidRDefault="00473D74" w:rsidP="00473D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473D74">
        <w:rPr>
          <w:rFonts w:ascii="Sylfaen" w:eastAsia="Times New Roman" w:hAnsi="Sylfaen" w:cs="Times New Roman"/>
          <w:color w:val="000000"/>
        </w:rPr>
        <w:t> </w:t>
      </w:r>
    </w:p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D74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</w:rPr>
        <w:t>         </w:t>
      </w:r>
      <w:proofErr w:type="gramStart"/>
      <w:r w:rsidRPr="00473D74">
        <w:rPr>
          <w:rFonts w:ascii="GHEA Grapalat" w:eastAsia="Times New Roman" w:hAnsi="GHEA Grapalat" w:cs="GHEA Grapalat"/>
          <w:b/>
          <w:bCs/>
          <w:i/>
          <w:iCs/>
          <w:color w:val="000000"/>
          <w:sz w:val="20"/>
          <w:szCs w:val="20"/>
        </w:rPr>
        <w:t>Клиент</w:t>
      </w:r>
      <w:r w:rsidRPr="00473D74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</w:rPr>
        <w:t>:</w:t>
      </w:r>
      <w:proofErr w:type="gramEnd"/>
      <w:r w:rsidRPr="00473D74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</w:rPr>
        <w:t> </w:t>
      </w:r>
      <w:r w:rsidRPr="00473D74">
        <w:rPr>
          <w:rFonts w:ascii="GHEA Grapalat" w:eastAsia="Times New Roman" w:hAnsi="GHEA Grapalat" w:cs="Times New Roman"/>
          <w:color w:val="000000"/>
          <w:lang w:val="ru-RU"/>
        </w:rPr>
        <w:t>ЗАО "Цахкаховити КЦ"</w:t>
      </w:r>
      <w:r w:rsidRPr="00473D74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     </w:t>
      </w:r>
    </w:p>
    <w:p w:rsidR="00473D74" w:rsidRPr="00473D74" w:rsidRDefault="00473D74" w:rsidP="00473D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473D74" w:rsidRPr="00473D74" w:rsidRDefault="00473D74" w:rsidP="00473D74">
      <w:pPr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73D7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367C6A" w:rsidRDefault="00367C6A"/>
    <w:sectPr w:rsidR="00367C6A" w:rsidSect="00473D74">
      <w:pgSz w:w="16838" w:h="11906" w:orient="landscape" w:code="9"/>
      <w:pgMar w:top="568" w:right="851" w:bottom="1418" w:left="992" w:header="561" w:footer="561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B3"/>
    <w:rsid w:val="00367C6A"/>
    <w:rsid w:val="00473D74"/>
    <w:rsid w:val="006B5BD3"/>
    <w:rsid w:val="0081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61201-4BDB-4087-A344-49B0B601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3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3D74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т списка1"/>
    <w:next w:val="a2"/>
    <w:uiPriority w:val="99"/>
    <w:semiHidden/>
    <w:unhideWhenUsed/>
    <w:rsid w:val="00473D74"/>
  </w:style>
  <w:style w:type="paragraph" w:styleId="a3">
    <w:name w:val="Normal (Web)"/>
    <w:basedOn w:val="a"/>
    <w:uiPriority w:val="99"/>
    <w:semiHidden/>
    <w:unhideWhenUsed/>
    <w:rsid w:val="0047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3D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3D74"/>
    <w:rPr>
      <w:color w:val="800080"/>
      <w:u w:val="single"/>
    </w:rPr>
  </w:style>
  <w:style w:type="paragraph" w:styleId="a6">
    <w:name w:val="Body Text Indent"/>
    <w:basedOn w:val="a"/>
    <w:link w:val="a7"/>
    <w:uiPriority w:val="99"/>
    <w:unhideWhenUsed/>
    <w:rsid w:val="00473D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47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khkahoviti_b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6797</Words>
  <Characters>38749</Characters>
  <Application>Microsoft Office Word</Application>
  <DocSecurity>0</DocSecurity>
  <Lines>322</Lines>
  <Paragraphs>90</Paragraphs>
  <ScaleCrop>false</ScaleCrop>
  <Company/>
  <LinksUpToDate>false</LinksUpToDate>
  <CharactersWithSpaces>45456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2020-01-11T15:04:00Z</dcterms:created>
  <dcterms:modified xsi:type="dcterms:W3CDTF">2020-01-11T15:08:00Z</dcterms:modified>
</cp:coreProperties>
</file>